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75403" w14:textId="748460F2" w:rsidR="00645480" w:rsidRDefault="00C90121" w:rsidP="00645480">
      <w:r>
        <w:t xml:space="preserve">Bir toprağın verimliliğini belirleyen en önemli unsur o toprağın ihtiva ettiği organik </w:t>
      </w:r>
      <w:proofErr w:type="spellStart"/>
      <w:proofErr w:type="gramStart"/>
      <w:r>
        <w:t>maddedir.organik</w:t>
      </w:r>
      <w:proofErr w:type="spellEnd"/>
      <w:proofErr w:type="gramEnd"/>
      <w:r>
        <w:t xml:space="preserve"> madde ne kadar zengin ise o toprak o kadar verimlidir deriz. </w:t>
      </w:r>
      <w:r w:rsidR="006D7978">
        <w:t xml:space="preserve">Tohum ilk </w:t>
      </w:r>
      <w:proofErr w:type="spellStart"/>
      <w:r w:rsidR="006D7978">
        <w:t>embiryonel</w:t>
      </w:r>
      <w:proofErr w:type="spellEnd"/>
      <w:r w:rsidR="006D7978">
        <w:t xml:space="preserve"> kökü yani ilk cücüğünü çıkardığında etrafındaki alınabilir besin elementinin zenginliğine göre genetik verim potansiyelinin pr</w:t>
      </w:r>
      <w:r w:rsidR="00817501">
        <w:t xml:space="preserve">ojesini yapar. Yani sermayem bu kadarsa şu kadar veririm örneği. </w:t>
      </w:r>
      <w:r w:rsidR="000C54C1">
        <w:t>K</w:t>
      </w:r>
      <w:r w:rsidR="00817501">
        <w:t>öklenmesini</w:t>
      </w:r>
      <w:r w:rsidR="000C54C1">
        <w:t xml:space="preserve"> buna göre şekillendirir. Temelini ona göre atar. Dünyaya gelen her canlı öyle </w:t>
      </w:r>
      <w:proofErr w:type="spellStart"/>
      <w:r w:rsidR="000C54C1">
        <w:t>değilmidir</w:t>
      </w:r>
      <w:proofErr w:type="spellEnd"/>
      <w:r w:rsidR="000C54C1">
        <w:t xml:space="preserve">. Anne yavrusunu doğurur anne </w:t>
      </w:r>
      <w:proofErr w:type="gramStart"/>
      <w:r w:rsidR="000C54C1">
        <w:t>sütü ,Hayvan</w:t>
      </w:r>
      <w:proofErr w:type="gramEnd"/>
      <w:r w:rsidR="000C54C1">
        <w:t xml:space="preserve"> doğurur önce ağız sütü ile karşılaşır.  </w:t>
      </w:r>
      <w:proofErr w:type="gramStart"/>
      <w:r w:rsidR="000C54C1">
        <w:t>Tohumda ,</w:t>
      </w:r>
      <w:proofErr w:type="spellStart"/>
      <w:r w:rsidR="000C54C1">
        <w:t>fide</w:t>
      </w:r>
      <w:r w:rsidR="006A0766">
        <w:t>de</w:t>
      </w:r>
      <w:proofErr w:type="gramEnd"/>
      <w:r w:rsidR="006A0766">
        <w:t>,fidanda</w:t>
      </w:r>
      <w:proofErr w:type="spellEnd"/>
      <w:r w:rsidR="006A0766">
        <w:t xml:space="preserve"> bir canlıdır. Toprakta ilk uyanışı kökleri </w:t>
      </w:r>
      <w:r w:rsidR="00AB3D51">
        <w:t xml:space="preserve">vasıtası ile alacağı besin elementlerini ne kadar zengin hazırlar isek </w:t>
      </w:r>
      <w:r w:rsidR="001F11ED">
        <w:t>bitkinin yapacağı verim potansiyelinin projesini de o kadar geniş tutarız. Toprakta yarayışlı organik maddeyi ar</w:t>
      </w:r>
      <w:r w:rsidR="001E7F1F">
        <w:t xml:space="preserve">tırmanın yollarının ilki yanmış büyükbaş hayvan gübresidir. Organik madde oranı 2 </w:t>
      </w:r>
      <w:proofErr w:type="spellStart"/>
      <w:r w:rsidR="001E7F1F">
        <w:t>nin</w:t>
      </w:r>
      <w:proofErr w:type="spellEnd"/>
      <w:r w:rsidR="001E7F1F">
        <w:t xml:space="preserve"> altındaki bir toprağa 4 </w:t>
      </w:r>
      <w:proofErr w:type="gramStart"/>
      <w:r w:rsidR="001E7F1F">
        <w:t>ton ,</w:t>
      </w:r>
      <w:proofErr w:type="gramEnd"/>
      <w:r w:rsidR="001E7F1F">
        <w:t xml:space="preserve"> </w:t>
      </w:r>
      <w:r w:rsidR="000D2737">
        <w:t>2-4 arasında organik madde ihtiva eden bir toprağa dekara 2 ton yanmış büyükbaş veya küçükbaş hayvan gübresi</w:t>
      </w:r>
      <w:r w:rsidR="00F15FC1">
        <w:t xml:space="preserve">ni </w:t>
      </w:r>
      <w:proofErr w:type="spellStart"/>
      <w:r w:rsidR="00F15FC1">
        <w:t>iave</w:t>
      </w:r>
      <w:proofErr w:type="spellEnd"/>
      <w:r w:rsidR="00F15FC1">
        <w:t xml:space="preserve"> etmektir. İkinci yol ise </w:t>
      </w:r>
      <w:r w:rsidR="00776454">
        <w:t xml:space="preserve">yeşil gübreleme </w:t>
      </w:r>
      <w:proofErr w:type="spellStart"/>
      <w:proofErr w:type="gramStart"/>
      <w:r w:rsidR="00776454">
        <w:t>fiğ,korunga</w:t>
      </w:r>
      <w:proofErr w:type="gramEnd"/>
      <w:r w:rsidR="00776454">
        <w:t>,üçgül</w:t>
      </w:r>
      <w:proofErr w:type="spellEnd"/>
      <w:r w:rsidR="00776454">
        <w:t xml:space="preserve">, gibi </w:t>
      </w:r>
      <w:proofErr w:type="spellStart"/>
      <w:r w:rsidR="00776454">
        <w:t>baklagil</w:t>
      </w:r>
      <w:r w:rsidR="00645480">
        <w:t>lleri</w:t>
      </w:r>
      <w:proofErr w:type="spellEnd"/>
      <w:r w:rsidR="00645480">
        <w:t xml:space="preserve"> yetiştirmek , çiçeklenme aşamasında toprağa karıştırmak. 3. Yol ise </w:t>
      </w:r>
      <w:proofErr w:type="spellStart"/>
      <w:r w:rsidR="00645480">
        <w:t>mikrobiyal</w:t>
      </w:r>
      <w:proofErr w:type="spellEnd"/>
      <w:r w:rsidR="00645480">
        <w:t xml:space="preserve"> gübre kullanımı yalnız </w:t>
      </w:r>
      <w:r w:rsidR="00F57627">
        <w:t xml:space="preserve">bu </w:t>
      </w:r>
      <w:proofErr w:type="spellStart"/>
      <w:r w:rsidR="00F57627">
        <w:t>mikrobiyal</w:t>
      </w:r>
      <w:proofErr w:type="spellEnd"/>
      <w:r w:rsidR="00F57627">
        <w:t xml:space="preserve"> canlıların çoğalması için ortamı sağlamak şartı </w:t>
      </w:r>
      <w:proofErr w:type="gramStart"/>
      <w:r w:rsidR="00F57627">
        <w:t>ile .Yüksek</w:t>
      </w:r>
      <w:proofErr w:type="gramEnd"/>
      <w:r w:rsidR="00F57627">
        <w:t xml:space="preserve"> kireç oranının olduğu ,</w:t>
      </w:r>
      <w:r w:rsidR="00D32C20">
        <w:t xml:space="preserve">organik maddenin 1 in altında olduğu topraklarda bu </w:t>
      </w:r>
      <w:proofErr w:type="spellStart"/>
      <w:r w:rsidR="00D32C20">
        <w:t>mikrabiyal</w:t>
      </w:r>
      <w:proofErr w:type="spellEnd"/>
      <w:r w:rsidR="00D32C20">
        <w:t xml:space="preserve"> gübreler </w:t>
      </w:r>
      <w:r w:rsidR="00294BEB">
        <w:t xml:space="preserve">yiyecek besini bulamayacak ve çoğalamayacaktır. </w:t>
      </w:r>
    </w:p>
    <w:p w14:paraId="37EA116D" w14:textId="77777777" w:rsidR="00883628" w:rsidRDefault="00294BEB" w:rsidP="00645480">
      <w:r>
        <w:t xml:space="preserve">İşte </w:t>
      </w:r>
      <w:r w:rsidR="005302FE">
        <w:t xml:space="preserve">toprakta organik maddeyi direkt </w:t>
      </w:r>
      <w:proofErr w:type="gramStart"/>
      <w:r w:rsidR="005302FE">
        <w:t>artıramıyorsak ,toprağa</w:t>
      </w:r>
      <w:proofErr w:type="gramEnd"/>
      <w:r w:rsidR="005302FE">
        <w:t xml:space="preserve"> ve </w:t>
      </w:r>
      <w:proofErr w:type="spellStart"/>
      <w:r w:rsidR="005302FE">
        <w:t>yetiştiridiğimiz</w:t>
      </w:r>
      <w:proofErr w:type="spellEnd"/>
      <w:r w:rsidR="005302FE">
        <w:t xml:space="preserve"> ürüne organik maddenin zenginliğini yaşatacak olan unsur ilkokuldan beri bahsedilen humusça zengin </w:t>
      </w:r>
      <w:proofErr w:type="spellStart"/>
      <w:r w:rsidR="005302FE">
        <w:t>topraklardır,humusun</w:t>
      </w:r>
      <w:proofErr w:type="spellEnd"/>
      <w:r w:rsidR="005302FE">
        <w:t xml:space="preserve"> en aktif maddesi de </w:t>
      </w:r>
      <w:proofErr w:type="spellStart"/>
      <w:r w:rsidR="005302FE">
        <w:t>humik</w:t>
      </w:r>
      <w:proofErr w:type="spellEnd"/>
      <w:r w:rsidR="005302FE">
        <w:t xml:space="preserve"> asittir. </w:t>
      </w:r>
      <w:proofErr w:type="spellStart"/>
      <w:r w:rsidR="005302FE">
        <w:t>Humik</w:t>
      </w:r>
      <w:proofErr w:type="spellEnd"/>
      <w:r w:rsidR="005302FE">
        <w:t xml:space="preserve"> </w:t>
      </w:r>
      <w:proofErr w:type="spellStart"/>
      <w:r w:rsidR="005302FE">
        <w:t>asitinde</w:t>
      </w:r>
      <w:proofErr w:type="spellEnd"/>
      <w:r w:rsidR="005302FE">
        <w:t xml:space="preserve"> en kalitelisi </w:t>
      </w:r>
      <w:proofErr w:type="spellStart"/>
      <w:r w:rsidR="005302FE">
        <w:t>leonarditten</w:t>
      </w:r>
      <w:proofErr w:type="spellEnd"/>
      <w:r w:rsidR="005302FE">
        <w:t xml:space="preserve"> suyun içer</w:t>
      </w:r>
      <w:r w:rsidR="00883628">
        <w:t>i</w:t>
      </w:r>
      <w:r w:rsidR="005302FE">
        <w:t>sine çözünmüş olarak</w:t>
      </w:r>
      <w:r w:rsidR="00883628">
        <w:t xml:space="preserve"> geçenidir. </w:t>
      </w:r>
    </w:p>
    <w:p w14:paraId="6F3BAC91" w14:textId="77777777" w:rsidR="00964D2A" w:rsidRDefault="00883628" w:rsidP="00645480">
      <w:proofErr w:type="gramStart"/>
      <w:r>
        <w:t>ARPA,BUĞDAY</w:t>
      </w:r>
      <w:proofErr w:type="gramEnd"/>
      <w:r>
        <w:t>,TİRİTİCALE İçin B</w:t>
      </w:r>
      <w:r w:rsidR="00964D2A">
        <w:t>İTKİNİN ANA SÜTÜ KULLANIMI :</w:t>
      </w:r>
    </w:p>
    <w:p w14:paraId="542A5F7C" w14:textId="77777777" w:rsidR="00964D2A" w:rsidRDefault="00964D2A" w:rsidP="00645480"/>
    <w:p w14:paraId="7A80035E" w14:textId="5820317B" w:rsidR="00861D66" w:rsidRDefault="00964D2A" w:rsidP="00861D66">
      <w:proofErr w:type="gramStart"/>
      <w:r>
        <w:t>Ekim  öncesi</w:t>
      </w:r>
      <w:proofErr w:type="gramEnd"/>
      <w:r w:rsidR="005302FE">
        <w:t xml:space="preserve"> </w:t>
      </w:r>
      <w:r>
        <w:t xml:space="preserve"> dekara 2 </w:t>
      </w:r>
      <w:proofErr w:type="spellStart"/>
      <w:r>
        <w:t>lt</w:t>
      </w:r>
      <w:proofErr w:type="spellEnd"/>
      <w:r>
        <w:t xml:space="preserve"> Bas 18 dekara 40 </w:t>
      </w:r>
      <w:proofErr w:type="spellStart"/>
      <w:r>
        <w:t>lt</w:t>
      </w:r>
      <w:proofErr w:type="spellEnd"/>
      <w:r>
        <w:t xml:space="preserve"> su ile gelecek şekilde </w:t>
      </w:r>
      <w:r w:rsidR="00C26CAD">
        <w:t xml:space="preserve">püskürtülerek uygulanır. Ekimden ne kadar önce uygulanır ne kadar </w:t>
      </w:r>
      <w:r w:rsidR="007C644C">
        <w:t xml:space="preserve">toprakta oyalanır, ne kadar fazla yağış görürse </w:t>
      </w:r>
      <w:r w:rsidR="002A6F7E">
        <w:t xml:space="preserve">çalışabilirliği </w:t>
      </w:r>
      <w:proofErr w:type="gramStart"/>
      <w:r w:rsidR="002A6F7E">
        <w:t>arta</w:t>
      </w:r>
      <w:r w:rsidR="00861D66">
        <w:t>r .toprak</w:t>
      </w:r>
      <w:proofErr w:type="gramEnd"/>
      <w:r w:rsidR="00861D66">
        <w:t xml:space="preserve"> yapısında alınamayan besinleri alınabilir kılarak , kullanılan taban gübresinin </w:t>
      </w:r>
      <w:proofErr w:type="spellStart"/>
      <w:r w:rsidR="00861D66">
        <w:t>yarayışlılığını</w:t>
      </w:r>
      <w:proofErr w:type="spellEnd"/>
      <w:r w:rsidR="00861D66">
        <w:t xml:space="preserve"> artırarak </w:t>
      </w:r>
      <w:r w:rsidR="00A200EF">
        <w:t xml:space="preserve">tohum yatağında </w:t>
      </w:r>
      <w:r w:rsidR="004A7D4C">
        <w:t>tohumun arzu ettiği besin elementinin zenginliğini yaşattırmaya yardımcı olur.</w:t>
      </w:r>
    </w:p>
    <w:p w14:paraId="66171FC9" w14:textId="706C1329" w:rsidR="00CA239C" w:rsidRDefault="00CA239C" w:rsidP="00861D66">
      <w:r>
        <w:t xml:space="preserve">Çıkış sonrasında sulu tarım ise dekara 2 </w:t>
      </w:r>
      <w:proofErr w:type="spellStart"/>
      <w:r>
        <w:t>lt</w:t>
      </w:r>
      <w:proofErr w:type="spellEnd"/>
      <w:r>
        <w:t xml:space="preserve"> </w:t>
      </w:r>
      <w:proofErr w:type="spellStart"/>
      <w:r>
        <w:t>çinkolu</w:t>
      </w:r>
      <w:proofErr w:type="spellEnd"/>
      <w:r>
        <w:t xml:space="preserve"> </w:t>
      </w:r>
      <w:proofErr w:type="spellStart"/>
      <w:r>
        <w:t>fulvik</w:t>
      </w:r>
      <w:proofErr w:type="spellEnd"/>
      <w:r>
        <w:t xml:space="preserve"> asit ağırlıklı BAS ZİNC sulama suyu </w:t>
      </w:r>
      <w:proofErr w:type="gramStart"/>
      <w:r>
        <w:t>ile birlikte</w:t>
      </w:r>
      <w:proofErr w:type="gramEnd"/>
      <w:r>
        <w:t xml:space="preserve"> sulamanın başlangıcında</w:t>
      </w:r>
      <w:r w:rsidR="00FF3358">
        <w:t xml:space="preserve"> sisteme verilir. Kuru tarım ise dekara 0,5 </w:t>
      </w:r>
      <w:proofErr w:type="spellStart"/>
      <w:r w:rsidR="00FF3358">
        <w:t>lt</w:t>
      </w:r>
      <w:proofErr w:type="spellEnd"/>
      <w:r w:rsidR="00FF3358">
        <w:t xml:space="preserve"> BAS ZİNC </w:t>
      </w:r>
      <w:r w:rsidR="00C277C9">
        <w:t xml:space="preserve">yabancı ot </w:t>
      </w:r>
      <w:proofErr w:type="spellStart"/>
      <w:r w:rsidR="00C277C9">
        <w:t>iaçları</w:t>
      </w:r>
      <w:proofErr w:type="spellEnd"/>
      <w:r w:rsidR="00C277C9">
        <w:t xml:space="preserve"> ile birlikte dekara 40 </w:t>
      </w:r>
      <w:proofErr w:type="spellStart"/>
      <w:r w:rsidR="00C277C9">
        <w:t>lt</w:t>
      </w:r>
      <w:proofErr w:type="spellEnd"/>
      <w:r w:rsidR="00C277C9">
        <w:t xml:space="preserve"> su ile gelecek şekilde püskürtülerek </w:t>
      </w:r>
      <w:proofErr w:type="spellStart"/>
      <w:proofErr w:type="gramStart"/>
      <w:r w:rsidR="00C277C9">
        <w:t>uygulanır.</w:t>
      </w:r>
      <w:r w:rsidR="000F78B4">
        <w:t>Yabancı</w:t>
      </w:r>
      <w:proofErr w:type="spellEnd"/>
      <w:proofErr w:type="gramEnd"/>
      <w:r w:rsidR="000F78B4">
        <w:t xml:space="preserve"> ot </w:t>
      </w:r>
      <w:proofErr w:type="spellStart"/>
      <w:r w:rsidR="000F78B4">
        <w:t>iacı</w:t>
      </w:r>
      <w:proofErr w:type="spellEnd"/>
      <w:r w:rsidR="000F78B4">
        <w:t xml:space="preserve"> dışında herhangi bir gübre ile karıştırılmaz.</w:t>
      </w:r>
      <w:r w:rsidR="002121AB">
        <w:t xml:space="preserve"> Bu uygulama tahıllarda </w:t>
      </w:r>
      <w:proofErr w:type="spellStart"/>
      <w:r w:rsidR="002121AB">
        <w:t>oksin</w:t>
      </w:r>
      <w:proofErr w:type="spellEnd"/>
      <w:r w:rsidR="002121AB">
        <w:t xml:space="preserve"> dediğimiz büyüme hormonunun salgılanmasına ve üstten atılan azotlu g</w:t>
      </w:r>
      <w:r w:rsidR="00B56653">
        <w:t>übrenin kaybına engel olmaya yarar sağlar.</w:t>
      </w:r>
    </w:p>
    <w:sectPr w:rsidR="00CA2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CD"/>
    <w:rsid w:val="000C54C1"/>
    <w:rsid w:val="000D2737"/>
    <w:rsid w:val="000F78B4"/>
    <w:rsid w:val="001E7F1F"/>
    <w:rsid w:val="001F11ED"/>
    <w:rsid w:val="002121AB"/>
    <w:rsid w:val="00294BEB"/>
    <w:rsid w:val="002A6F7E"/>
    <w:rsid w:val="00404ECD"/>
    <w:rsid w:val="004A7D4C"/>
    <w:rsid w:val="005302FE"/>
    <w:rsid w:val="005C58DD"/>
    <w:rsid w:val="00645480"/>
    <w:rsid w:val="006A0766"/>
    <w:rsid w:val="006D7978"/>
    <w:rsid w:val="00776454"/>
    <w:rsid w:val="007C644C"/>
    <w:rsid w:val="00817501"/>
    <w:rsid w:val="00861D66"/>
    <w:rsid w:val="00883628"/>
    <w:rsid w:val="00964D2A"/>
    <w:rsid w:val="00A200EF"/>
    <w:rsid w:val="00AB3D51"/>
    <w:rsid w:val="00B56653"/>
    <w:rsid w:val="00C26CAD"/>
    <w:rsid w:val="00C277C9"/>
    <w:rsid w:val="00C90121"/>
    <w:rsid w:val="00CA239C"/>
    <w:rsid w:val="00CC69FF"/>
    <w:rsid w:val="00D32C20"/>
    <w:rsid w:val="00F15FC1"/>
    <w:rsid w:val="00F57627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7937"/>
  <w15:chartTrackingRefBased/>
  <w15:docId w15:val="{42224455-DAA5-4A79-908E-1346BA99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haktan ayhan</dc:creator>
  <cp:keywords/>
  <dc:description/>
  <cp:lastModifiedBy>yusuf haktan ayhan</cp:lastModifiedBy>
  <cp:revision>2</cp:revision>
  <dcterms:created xsi:type="dcterms:W3CDTF">2020-12-27T10:28:00Z</dcterms:created>
  <dcterms:modified xsi:type="dcterms:W3CDTF">2020-12-27T10:28:00Z</dcterms:modified>
</cp:coreProperties>
</file>